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E-Mail</w:t>
            </w:r>
            <w:r>
              <w:rPr>
                <w:sz w:val="14"/>
              </w:rPr>
              <w:tab/>
            </w:r>
            <w:hyperlink r:id="rId9" w:history="1">
              <w:r w:rsidR="00CB2274" w:rsidRPr="00CB2274">
                <w:rPr>
                  <w:sz w:val="14"/>
                </w:rPr>
                <w:t>mary.schaefer@giz.de</w:t>
              </w:r>
            </w:hyperlink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DB23F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>
              <w:rPr>
                <w:sz w:val="14"/>
              </w:rPr>
              <w:tab/>
            </w:r>
            <w:r w:rsidR="00DB23F8">
              <w:rPr>
                <w:sz w:val="14"/>
              </w:rPr>
              <w:t>12.07.2017</w:t>
            </w:r>
          </w:p>
        </w:tc>
      </w:tr>
    </w:tbl>
    <w:p w:rsidR="00E46809" w:rsidRDefault="00E46809">
      <w:pPr>
        <w:sectPr w:rsidR="00E46809" w:rsidSect="008E1D0F">
          <w:headerReference w:type="default" r:id="rId10"/>
          <w:headerReference w:type="first" r:id="rId11"/>
          <w:footerReference w:type="first" r:id="rId12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2" w:name="tw_marginal"/>
      <w:proofErr w:type="spellStart"/>
      <w:r w:rsidRPr="00F510BA">
        <w:rPr>
          <w:lang w:val="ka-GE"/>
        </w:rPr>
        <w:t>Deutsche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Gesellschaft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für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Internationale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Zusammenarbeit</w:t>
      </w:r>
      <w:proofErr w:type="spellEnd"/>
      <w:r w:rsidRPr="00F510BA">
        <w:rPr>
          <w:lang w:val="ka-GE"/>
        </w:rPr>
        <w:t xml:space="preserve"> (GIZ) </w:t>
      </w:r>
      <w:proofErr w:type="spellStart"/>
      <w:r w:rsidRPr="00F510BA">
        <w:rPr>
          <w:lang w:val="ka-GE"/>
        </w:rPr>
        <w:t>GmbH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offices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and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Friedrich-Ebert-Allee</w:t>
      </w:r>
      <w:proofErr w:type="spellEnd"/>
      <w:r w:rsidRPr="00F510BA">
        <w:rPr>
          <w:lang w:val="ka-GE"/>
        </w:rPr>
        <w:t xml:space="preserve"> 36 + 40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53113 </w:t>
      </w: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+49 228 44 60-0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+49 228 44 60-17 66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Dag-Hammarskjöld-Weg</w:t>
      </w:r>
      <w:proofErr w:type="spellEnd"/>
      <w:r w:rsidRPr="00F510BA">
        <w:rPr>
          <w:lang w:val="ka-GE"/>
        </w:rPr>
        <w:t xml:space="preserve"> 1 - 5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 xml:space="preserve">65760 </w:t>
      </w:r>
      <w:proofErr w:type="spellStart"/>
      <w:r w:rsidRPr="00F510BA">
        <w:rPr>
          <w:lang w:val="ka-GE"/>
        </w:rPr>
        <w:t>Eschborn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T</w:t>
      </w:r>
      <w:r w:rsidRPr="00F510BA">
        <w:rPr>
          <w:lang w:val="ka-GE"/>
        </w:rPr>
        <w:tab/>
        <w:t>+49 61 96 79-0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F</w:t>
      </w:r>
      <w:r w:rsidRPr="00F510BA">
        <w:rPr>
          <w:lang w:val="ka-GE"/>
        </w:rPr>
        <w:tab/>
        <w:t>+49 61 96 79-11 15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E</w:t>
      </w:r>
      <w:r w:rsidRPr="00F510BA">
        <w:rPr>
          <w:lang w:val="ka-GE"/>
        </w:rPr>
        <w:tab/>
      </w:r>
      <w:bookmarkStart w:id="3" w:name="AllgEmail"/>
      <w:r w:rsidRPr="00F510BA">
        <w:rPr>
          <w:lang w:val="ka-GE"/>
        </w:rPr>
        <w:t>info@giz.de</w:t>
      </w:r>
      <w:bookmarkEnd w:id="3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r w:rsidRPr="00F510BA">
        <w:rPr>
          <w:lang w:val="ka-GE"/>
        </w:rPr>
        <w:t>I</w:t>
      </w:r>
      <w:r w:rsidRPr="00F510BA">
        <w:rPr>
          <w:lang w:val="ka-GE"/>
        </w:rPr>
        <w:tab/>
      </w:r>
      <w:bookmarkStart w:id="4" w:name="AllgInternet"/>
      <w:r w:rsidRPr="00F510BA">
        <w:rPr>
          <w:lang w:val="ka-GE"/>
        </w:rPr>
        <w:t>www.giz.de</w:t>
      </w:r>
      <w:bookmarkEnd w:id="4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Registered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at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Bonn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18384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Local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court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Amtsgericht</w:t>
      </w:r>
      <w:proofErr w:type="spellEnd"/>
      <w:r w:rsidRPr="00F510BA">
        <w:rPr>
          <w:lang w:val="ka-GE"/>
        </w:rPr>
        <w:t>)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Frankfurt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am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Main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Germany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Registration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no</w:t>
      </w:r>
      <w:proofErr w:type="spellEnd"/>
      <w:r w:rsidRPr="00F510BA">
        <w:rPr>
          <w:lang w:val="ka-GE"/>
        </w:rPr>
        <w:t>. HRB 12394</w:t>
      </w: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bookmarkStart w:id="5" w:name="tw_noexternal_1"/>
      <w:bookmarkEnd w:id="5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Chairman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of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the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Supervisory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Dr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Friedrich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Kitschelt</w:t>
      </w:r>
      <w:proofErr w:type="spellEnd"/>
      <w:r w:rsidRPr="00F510BA">
        <w:rPr>
          <w:lang w:val="ka-GE"/>
        </w:rPr>
        <w:t xml:space="preserve">, </w:t>
      </w:r>
      <w:proofErr w:type="spellStart"/>
      <w:r w:rsidRPr="00F510BA">
        <w:rPr>
          <w:lang w:val="ka-GE"/>
        </w:rPr>
        <w:t>State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Secretary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Management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Board</w:t>
      </w:r>
      <w:proofErr w:type="spellEnd"/>
    </w:p>
    <w:p w:rsidR="00F510BA" w:rsidRPr="00F510BA" w:rsidRDefault="00F510BA" w:rsidP="00F510BA">
      <w:pPr>
        <w:pStyle w:val="Marginalleiste2"/>
        <w:framePr w:wrap="around" w:x="8866" w:y="7216"/>
        <w:rPr>
          <w:lang w:val="ka-GE"/>
        </w:rPr>
      </w:pPr>
      <w:proofErr w:type="spellStart"/>
      <w:r w:rsidRPr="00F510BA">
        <w:rPr>
          <w:lang w:val="ka-GE"/>
        </w:rPr>
        <w:t>Tanja</w:t>
      </w:r>
      <w:proofErr w:type="spellEnd"/>
      <w:r w:rsidRPr="00F510BA">
        <w:rPr>
          <w:lang w:val="ka-GE"/>
        </w:rPr>
        <w:t xml:space="preserve"> </w:t>
      </w:r>
      <w:proofErr w:type="spellStart"/>
      <w:r w:rsidRPr="00F510BA">
        <w:rPr>
          <w:lang w:val="ka-GE"/>
        </w:rPr>
        <w:t>Gönner</w:t>
      </w:r>
      <w:proofErr w:type="spellEnd"/>
      <w:r w:rsidRPr="00F510BA">
        <w:rPr>
          <w:lang w:val="ka-GE"/>
        </w:rPr>
        <w:t xml:space="preserve"> (</w:t>
      </w:r>
      <w:proofErr w:type="spellStart"/>
      <w:r w:rsidRPr="00F510BA">
        <w:rPr>
          <w:lang w:val="ka-GE"/>
        </w:rPr>
        <w:t>Chair</w:t>
      </w:r>
      <w:proofErr w:type="spellEnd"/>
      <w:r w:rsidRPr="00F510BA">
        <w:rPr>
          <w:lang w:val="ka-GE"/>
        </w:rPr>
        <w:t>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</w:t>
      </w:r>
      <w:proofErr w:type="spellStart"/>
      <w:r w:rsidRPr="003E26DF">
        <w:rPr>
          <w:lang w:val="en-GB"/>
        </w:rPr>
        <w:t>Christoph</w:t>
      </w:r>
      <w:proofErr w:type="spellEnd"/>
      <w:r w:rsidRPr="003E26DF">
        <w:rPr>
          <w:lang w:val="en-GB"/>
        </w:rPr>
        <w:t xml:space="preserve">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r w:rsidRPr="003E26DF">
        <w:rPr>
          <w:lang w:val="en-GB"/>
        </w:rPr>
        <w:t>Cornelia Richter</w:t>
      </w:r>
    </w:p>
    <w:p w:rsidR="00F510BA" w:rsidRPr="003E26DF" w:rsidRDefault="00F510BA" w:rsidP="00F510BA">
      <w:pPr>
        <w:pStyle w:val="Marginalleiste2"/>
        <w:framePr w:wrap="around" w:x="8866" w:y="7216"/>
        <w:rPr>
          <w:lang w:val="en-GB"/>
        </w:rPr>
      </w:pPr>
      <w:bookmarkStart w:id="6" w:name="tw_noexternal_2"/>
      <w:bookmarkEnd w:id="2"/>
      <w:bookmarkEnd w:id="6"/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DB23F8">
        <w:rPr>
          <w:b/>
          <w:lang w:val="en-GB"/>
        </w:rPr>
        <w:t>1.2197.9-007.00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DB23F8">
        <w:rPr>
          <w:rFonts w:ascii="Sylfaen" w:hAnsi="Sylfaen"/>
          <w:b/>
          <w:lang w:val="en-US"/>
        </w:rPr>
        <w:t>19</w:t>
      </w:r>
      <w:r w:rsidR="00FB5CDC" w:rsidRPr="0023539F">
        <w:rPr>
          <w:rFonts w:ascii="Sylfaen" w:hAnsi="Sylfaen"/>
          <w:b/>
          <w:lang w:val="en-US"/>
        </w:rPr>
        <w:t>.</w:t>
      </w:r>
      <w:r w:rsidR="00DB23F8">
        <w:rPr>
          <w:rFonts w:ascii="Sylfaen" w:hAnsi="Sylfaen"/>
          <w:b/>
          <w:lang w:val="en-US"/>
        </w:rPr>
        <w:t>07</w:t>
      </w:r>
      <w:r w:rsidR="00383F15" w:rsidRPr="0023539F">
        <w:rPr>
          <w:rFonts w:ascii="Sylfaen" w:hAnsi="Sylfaen"/>
          <w:b/>
        </w:rPr>
        <w:t>.201</w:t>
      </w:r>
      <w:r w:rsidR="00DB23F8">
        <w:rPr>
          <w:rFonts w:ascii="Sylfaen" w:hAnsi="Sylfaen"/>
          <w:b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4F4B0D">
        <w:rPr>
          <w:rFonts w:ascii="Sylfaen" w:hAnsi="Sylfaen"/>
          <w:b/>
          <w:lang w:val="ka-GE"/>
        </w:rPr>
        <w:t>7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წარმოდგენილი </w:t>
      </w:r>
      <w:r w:rsidRPr="00177F4A">
        <w:rPr>
          <w:rFonts w:ascii="Sylfaen" w:hAnsi="Sylfaen"/>
          <w:lang w:val="ka-GE"/>
        </w:rPr>
        <w:lastRenderedPageBreak/>
        <w:t xml:space="preserve">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FD5DA6" w:rsidRPr="00DD36DD">
        <w:rPr>
          <w:rFonts w:ascii="Sylfaen" w:hAnsi="Sylfaen" w:cs="Arial"/>
          <w:lang w:val="ka-GE"/>
        </w:rPr>
        <w:t xml:space="preserve">საოფისე </w:t>
      </w:r>
      <w:r w:rsidR="00F510BA" w:rsidRPr="00DD36DD">
        <w:rPr>
          <w:rFonts w:ascii="Sylfaen" w:hAnsi="Sylfaen" w:cs="Arial"/>
          <w:lang w:val="ka-GE"/>
        </w:rPr>
        <w:t>ტექნიკა</w:t>
      </w:r>
      <w:r w:rsidR="00FC49BE" w:rsidRPr="00DD36DD">
        <w:rPr>
          <w:rFonts w:ascii="Sylfaen" w:hAnsi="Sylfaen" w:cs="Arial"/>
        </w:rPr>
        <w:t xml:space="preserve"> 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,,კონფედენციალურია,,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>
        <w:rPr>
          <w:b/>
          <w:lang w:val="en-GB"/>
        </w:rPr>
        <w:t>11.2197.9-007.00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5A4BDE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75419C" w:rsidRPr="0075419C">
        <w:rPr>
          <w:rFonts w:ascii="Sylfaen" w:hAnsi="Sylfaen"/>
          <w:b/>
        </w:rPr>
        <w:t>91109547</w:t>
      </w:r>
    </w:p>
    <w:p w:rsidR="0075419C" w:rsidRDefault="0075419C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Pr="00A50859" w:rsidRDefault="005A4BDE" w:rsidP="005A4BDE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23539F" w:rsidRDefault="0023539F" w:rsidP="005A4BDE">
      <w:pPr>
        <w:spacing w:after="200" w:line="276" w:lineRule="auto"/>
        <w:jc w:val="both"/>
        <w:rPr>
          <w:rFonts w:ascii="Sylfaen" w:hAnsi="Sylfaen" w:cs="Sylfaen"/>
          <w:szCs w:val="22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  <w:r w:rsidRPr="0023539F">
        <w:rPr>
          <w:rFonts w:cs="Arial"/>
          <w:b/>
          <w:szCs w:val="22"/>
          <w:lang w:val="ka-GE"/>
        </w:rPr>
        <w:t>.</w:t>
      </w: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8C6A85">
        <w:rPr>
          <w:rFonts w:ascii="Sylfaen" w:hAnsi="Sylfaen" w:cs="Sylfaen"/>
          <w:b/>
        </w:rPr>
        <w:t>2</w:t>
      </w:r>
      <w:r w:rsidR="00771EFB">
        <w:rPr>
          <w:rFonts w:ascii="Sylfaen" w:hAnsi="Sylfaen" w:cs="Sylfaen"/>
          <w:b/>
        </w:rPr>
        <w:t>1.07</w:t>
      </w:r>
      <w:r w:rsidR="00937D97">
        <w:rPr>
          <w:rFonts w:ascii="Sylfaen" w:hAnsi="Sylfaen" w:cs="Sylfaen"/>
          <w:b/>
        </w:rPr>
        <w:t>.201</w:t>
      </w:r>
      <w:r w:rsidR="00771EFB">
        <w:rPr>
          <w:rFonts w:ascii="Sylfaen" w:hAnsi="Sylfaen" w:cs="Sylfaen"/>
          <w:b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260A46" w:rsidRPr="00621BFF" w:rsidRDefault="00260A46" w:rsidP="0023539F">
      <w:pPr>
        <w:rPr>
          <w:rFonts w:ascii="Sylfaen" w:hAnsi="Sylfaen" w:cs="Sylfaen"/>
          <w:szCs w:val="22"/>
          <w:lang w:val="ka-GE"/>
        </w:rPr>
      </w:pPr>
    </w:p>
    <w:p w:rsidR="004F4B0D" w:rsidRPr="00E721C5" w:rsidRDefault="00E721C5" w:rsidP="00E721C5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</w:t>
      </w:r>
      <w:r w:rsidR="004F4B0D" w:rsidRPr="00E721C5">
        <w:rPr>
          <w:rFonts w:ascii="Sylfaen" w:hAnsi="Sylfaen" w:cs="Sylfaen"/>
          <w:b/>
          <w:szCs w:val="22"/>
          <w:lang w:val="ka-GE"/>
        </w:rPr>
        <w:t>კონკურს</w:t>
      </w:r>
      <w:r>
        <w:rPr>
          <w:rFonts w:ascii="Sylfaen" w:hAnsi="Sylfaen" w:cs="Sylfaen"/>
          <w:b/>
          <w:szCs w:val="22"/>
          <w:lang w:val="ka-GE"/>
        </w:rPr>
        <w:t>ო</w:t>
      </w:r>
      <w:r w:rsidR="004F4B0D" w:rsidRPr="00E721C5">
        <w:rPr>
          <w:rFonts w:ascii="Sylfaen" w:hAnsi="Sylfaen" w:cs="Sylfaen"/>
          <w:b/>
          <w:szCs w:val="22"/>
          <w:lang w:val="ka-GE"/>
        </w:rPr>
        <w:t xml:space="preserve"> პირობები:</w:t>
      </w:r>
    </w:p>
    <w:p w:rsidR="00552BFB" w:rsidRDefault="00552BFB" w:rsidP="006E1A0C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DB23F8" w:rsidRPr="002F63C0" w:rsidRDefault="00DB23F8" w:rsidP="00DB23F8">
      <w:pPr>
        <w:spacing w:line="300" w:lineRule="atLeast"/>
        <w:ind w:left="-142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"/>
        <w:gridCol w:w="2748"/>
        <w:gridCol w:w="4375"/>
        <w:gridCol w:w="1130"/>
      </w:tblGrid>
      <w:tr w:rsidR="00DB23F8" w:rsidRPr="00747D6A" w:rsidTr="00233164">
        <w:trPr>
          <w:trHeight w:val="618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Quantity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 xml:space="preserve">Branded </w:t>
            </w:r>
            <w:r>
              <w:rPr>
                <w:b/>
                <w:sz w:val="20"/>
                <w:szCs w:val="20"/>
              </w:rPr>
              <w:t xml:space="preserve">Desktop PC + </w:t>
            </w:r>
            <w:r w:rsidRPr="00B84260">
              <w:t xml:space="preserve"> </w:t>
            </w:r>
            <w:r w:rsidRPr="00B84260"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Processor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 i7-7700</w:t>
            </w:r>
            <w:r w:rsidRPr="003D1D9C">
              <w:rPr>
                <w:sz w:val="20"/>
                <w:szCs w:val="20"/>
              </w:rPr>
              <w:t xml:space="preserve"> Generation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Cache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Min. 8MB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Memory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Min. 16GB 2400MHz DDR4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Hard Drive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2x Min. 2TB 7200rpm 3.5 inch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Graphic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Min. 4GB</w:t>
            </w:r>
            <w:r w:rsidRPr="004B20D8">
              <w:t xml:space="preserve"> </w:t>
            </w:r>
            <w:r>
              <w:rPr>
                <w:sz w:val="20"/>
                <w:szCs w:val="20"/>
              </w:rPr>
              <w:t>Video Card</w:t>
            </w:r>
            <w:r w:rsidRPr="00747D6A">
              <w:rPr>
                <w:sz w:val="20"/>
                <w:szCs w:val="20"/>
              </w:rPr>
              <w:t>, 128bit,</w:t>
            </w:r>
            <w:r>
              <w:rPr>
                <w:sz w:val="20"/>
                <w:szCs w:val="20"/>
              </w:rPr>
              <w:t xml:space="preserve"> </w:t>
            </w:r>
            <w:r w:rsidRPr="00747D6A">
              <w:rPr>
                <w:sz w:val="20"/>
                <w:szCs w:val="20"/>
              </w:rPr>
              <w:t>DP,</w:t>
            </w:r>
            <w:r>
              <w:rPr>
                <w:sz w:val="20"/>
                <w:szCs w:val="20"/>
              </w:rPr>
              <w:t xml:space="preserve"> HDMI, DVI.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Optical Disc Drive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DVD +/- RW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I/O ports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Front IO Ports: min. 2x USB 3.0 and 2x USB 2.0, SD Media Card Reader, Universal Audio Jack.</w:t>
            </w:r>
          </w:p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 xml:space="preserve">Rear IO Ports: min. 4x USB 3.0 and 2x USB 2.0, </w:t>
            </w:r>
          </w:p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RJ-45, Line-out, VGA, HDMI, Display Port, PS/2.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42511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AB38C5">
              <w:rPr>
                <w:sz w:val="20"/>
                <w:szCs w:val="20"/>
              </w:rPr>
              <w:t>Wireless 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AB38C5">
              <w:rPr>
                <w:sz w:val="20"/>
                <w:szCs w:val="20"/>
              </w:rPr>
              <w:t>Dual Band Wireless 8265 (802.11ac) + Bluetooth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AB38C5">
              <w:rPr>
                <w:sz w:val="20"/>
                <w:szCs w:val="20"/>
              </w:rPr>
              <w:t xml:space="preserve">Software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D0398" w:rsidRDefault="00DB23F8" w:rsidP="00233164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  <w:r w:rsidRPr="00465D8F">
              <w:rPr>
                <w:sz w:val="20"/>
                <w:szCs w:val="20"/>
              </w:rPr>
              <w:t>Windows 10 Pro 64bit, Microsoft Office H&amp;B 2016 32bit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Min. 240W</w:t>
            </w:r>
            <w:r>
              <w:rPr>
                <w:sz w:val="20"/>
                <w:szCs w:val="20"/>
              </w:rPr>
              <w:t xml:space="preserve"> Power Supply</w:t>
            </w:r>
            <w:r w:rsidRPr="00747D6A">
              <w:rPr>
                <w:sz w:val="20"/>
                <w:szCs w:val="20"/>
              </w:rPr>
              <w:t>, Energy Star 6.1.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AB38C5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Min. 3 Year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AB38C5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Keyboard and Mouse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65D8F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Branded </w:t>
            </w:r>
            <w:r w:rsidRPr="00465D8F">
              <w:rPr>
                <w:sz w:val="20"/>
                <w:szCs w:val="20"/>
              </w:rPr>
              <w:t>Keyboard English, Standard, Mouse Standard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65D8F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D774DB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D774DB">
              <w:rPr>
                <w:b/>
                <w:sz w:val="20"/>
                <w:szCs w:val="20"/>
              </w:rPr>
              <w:t>Uninterruptible Power Supply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D774DB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Output power </w:t>
            </w:r>
            <w:r w:rsidRPr="00416A53">
              <w:rPr>
                <w:sz w:val="20"/>
                <w:szCs w:val="20"/>
              </w:rPr>
              <w:t>capacity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700VA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D774DB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Max </w:t>
            </w:r>
            <w:r w:rsidRPr="00416A53">
              <w:rPr>
                <w:sz w:val="20"/>
                <w:szCs w:val="20"/>
              </w:rPr>
              <w:t>Configurable</w:t>
            </w:r>
            <w:r w:rsidRPr="00D774DB">
              <w:rPr>
                <w:sz w:val="20"/>
                <w:szCs w:val="20"/>
              </w:rPr>
              <w:t xml:space="preserve"> Power (Watts)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405Watts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D774DB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 xml:space="preserve">Nominal Output </w:t>
            </w:r>
            <w:r w:rsidRPr="00416A53">
              <w:rPr>
                <w:sz w:val="20"/>
                <w:szCs w:val="20"/>
              </w:rPr>
              <w:t>Voltage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230V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D774DB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D774DB">
              <w:rPr>
                <w:sz w:val="20"/>
                <w:szCs w:val="20"/>
              </w:rPr>
              <w:t>Output Connections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 w:rsidRPr="00416A53">
              <w:rPr>
                <w:sz w:val="20"/>
                <w:szCs w:val="20"/>
              </w:rPr>
              <w:t>Sch</w:t>
            </w:r>
            <w:r>
              <w:rPr>
                <w:sz w:val="20"/>
                <w:szCs w:val="20"/>
              </w:rPr>
              <w:t>uko</w:t>
            </w:r>
            <w:proofErr w:type="spellEnd"/>
            <w:r>
              <w:rPr>
                <w:sz w:val="20"/>
                <w:szCs w:val="20"/>
              </w:rPr>
              <w:t xml:space="preserve"> CEE 7 (</w:t>
            </w:r>
            <w:proofErr w:type="spellStart"/>
            <w:r>
              <w:rPr>
                <w:sz w:val="20"/>
                <w:szCs w:val="20"/>
              </w:rPr>
              <w:t>selector_surgetitle</w:t>
            </w:r>
            <w:proofErr w:type="spellEnd"/>
            <w:r>
              <w:rPr>
                <w:sz w:val="20"/>
                <w:szCs w:val="20"/>
              </w:rPr>
              <w:t xml:space="preserve">) and min. 4 </w:t>
            </w:r>
            <w:proofErr w:type="spellStart"/>
            <w:r w:rsidRPr="00416A53">
              <w:rPr>
                <w:sz w:val="20"/>
                <w:szCs w:val="20"/>
              </w:rPr>
              <w:t>Schuko</w:t>
            </w:r>
            <w:proofErr w:type="spellEnd"/>
            <w:r w:rsidRPr="00416A53">
              <w:rPr>
                <w:sz w:val="20"/>
                <w:szCs w:val="20"/>
              </w:rPr>
              <w:t xml:space="preserve"> CEE 7 (Battery Backup)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Input frequency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50/60 Hz +/- 5 Hz auto sensing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Typical recharge time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15 hour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176C98">
              <w:rPr>
                <w:sz w:val="20"/>
                <w:szCs w:val="20"/>
              </w:rPr>
              <w:t>Automatic Operating Times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176C9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176C98">
              <w:rPr>
                <w:sz w:val="20"/>
                <w:szCs w:val="20"/>
              </w:rPr>
              <w:t>On loading 100W – min 5 minutes, on loading 300W min 30 minutes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76C98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926440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92644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926440">
              <w:rPr>
                <w:sz w:val="20"/>
                <w:szCs w:val="20"/>
              </w:rPr>
              <w:t>Filtering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Full time multi-pole noise filtering : 5% IEEE surge let-through : zero clamping response time : meets UL 1449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terface Port &amp; </w:t>
            </w:r>
            <w:r w:rsidRPr="00416A53">
              <w:rPr>
                <w:sz w:val="20"/>
                <w:szCs w:val="20"/>
              </w:rPr>
              <w:t>Control pane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926440">
              <w:rPr>
                <w:sz w:val="20"/>
                <w:szCs w:val="20"/>
              </w:rPr>
              <w:t>USB</w:t>
            </w:r>
            <w:r>
              <w:rPr>
                <w:sz w:val="20"/>
                <w:szCs w:val="20"/>
              </w:rPr>
              <w:t xml:space="preserve">, </w:t>
            </w:r>
            <w:r w:rsidRPr="00926440">
              <w:rPr>
                <w:sz w:val="20"/>
                <w:szCs w:val="20"/>
              </w:rPr>
              <w:t xml:space="preserve"> LE</w:t>
            </w:r>
            <w:r>
              <w:rPr>
                <w:sz w:val="20"/>
                <w:szCs w:val="20"/>
              </w:rPr>
              <w:t xml:space="preserve">D status display with On Line, On Battery </w:t>
            </w:r>
            <w:r w:rsidRPr="00926440">
              <w:rPr>
                <w:sz w:val="20"/>
                <w:szCs w:val="20"/>
              </w:rPr>
              <w:t>Replace Battery and Overload indicators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r w:rsidRPr="00416A53">
              <w:rPr>
                <w:sz w:val="20"/>
                <w:szCs w:val="20"/>
              </w:rPr>
              <w:t>Standard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CE, ENERGY STAR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16A53">
              <w:rPr>
                <w:sz w:val="20"/>
                <w:szCs w:val="20"/>
              </w:rPr>
              <w:t>arranty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416A53">
              <w:rPr>
                <w:sz w:val="20"/>
                <w:szCs w:val="20"/>
              </w:rPr>
              <w:t>Min. 3 Year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747D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Laptop</w:t>
            </w:r>
            <w:r>
              <w:rPr>
                <w:b/>
                <w:sz w:val="20"/>
                <w:szCs w:val="20"/>
              </w:rPr>
              <w:t xml:space="preserve"> + Docking + B</w:t>
            </w:r>
            <w:r w:rsidRPr="00747D6A">
              <w:rPr>
                <w:b/>
                <w:sz w:val="20"/>
                <w:szCs w:val="20"/>
              </w:rPr>
              <w:t>ag</w:t>
            </w:r>
            <w:r>
              <w:rPr>
                <w:b/>
                <w:sz w:val="20"/>
                <w:szCs w:val="20"/>
              </w:rPr>
              <w:t xml:space="preserve"> + </w:t>
            </w:r>
            <w:r w:rsidRPr="002F63C0">
              <w:t xml:space="preserve"> </w:t>
            </w:r>
            <w:r w:rsidRPr="002F63C0">
              <w:rPr>
                <w:b/>
                <w:sz w:val="20"/>
                <w:szCs w:val="20"/>
              </w:rPr>
              <w:t>Keyboard and Mouse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Processor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Min. i5 7300 Generation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Cache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3</w:t>
            </w:r>
            <w:r w:rsidRPr="00CB3BC7">
              <w:rPr>
                <w:sz w:val="20"/>
                <w:szCs w:val="20"/>
              </w:rPr>
              <w:t>MB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Memory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 xml:space="preserve">Min. </w:t>
            </w:r>
            <w:r>
              <w:rPr>
                <w:sz w:val="20"/>
                <w:szCs w:val="20"/>
              </w:rPr>
              <w:t>1x</w:t>
            </w:r>
            <w:r w:rsidRPr="00CB3BC7">
              <w:rPr>
                <w:sz w:val="20"/>
                <w:szCs w:val="20"/>
              </w:rPr>
              <w:t>8GB DDR4-2400MHz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Hard Drive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 xml:space="preserve">Min. </w:t>
            </w:r>
            <w:r w:rsidRPr="00B84260">
              <w:rPr>
                <w:sz w:val="20"/>
                <w:szCs w:val="20"/>
              </w:rPr>
              <w:t xml:space="preserve">512GB SATA M.2 Class 20 </w:t>
            </w:r>
            <w:r>
              <w:rPr>
                <w:sz w:val="20"/>
                <w:szCs w:val="20"/>
              </w:rPr>
              <w:t>SSD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Graphic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2GB.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Software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D0398" w:rsidRDefault="00DB23F8" w:rsidP="00233164">
            <w:pPr>
              <w:spacing w:line="300" w:lineRule="atLeast"/>
              <w:rPr>
                <w:rFonts w:ascii="Sylfaen" w:hAnsi="Sylfaen"/>
                <w:sz w:val="20"/>
                <w:szCs w:val="20"/>
                <w:lang w:val="ka-GE"/>
              </w:rPr>
            </w:pPr>
            <w:r w:rsidRPr="00465D8F">
              <w:rPr>
                <w:sz w:val="20"/>
                <w:szCs w:val="20"/>
              </w:rPr>
              <w:t>Windows 10 Pro 64bit, MS Office 2016Home&amp;Business 32bit English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Screen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</w:t>
            </w:r>
            <w:r w:rsidRPr="00CB3BC7">
              <w:rPr>
                <w:sz w:val="20"/>
                <w:szCs w:val="20"/>
              </w:rPr>
              <w:t>14” Anti-glare, FHD LCD with HD camera.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I/O ports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Dock connector port, min.</w:t>
            </w:r>
            <w:r>
              <w:rPr>
                <w:sz w:val="20"/>
                <w:szCs w:val="20"/>
              </w:rPr>
              <w:t xml:space="preserve"> </w:t>
            </w:r>
            <w:r w:rsidRPr="00CB3BC7">
              <w:rPr>
                <w:sz w:val="20"/>
                <w:szCs w:val="20"/>
              </w:rPr>
              <w:t xml:space="preserve">3x USB 3.0 </w:t>
            </w:r>
            <w:r>
              <w:rPr>
                <w:sz w:val="20"/>
                <w:szCs w:val="20"/>
              </w:rPr>
              <w:t xml:space="preserve">(one with Power Share), </w:t>
            </w:r>
            <w:r w:rsidRPr="00CB3BC7">
              <w:rPr>
                <w:sz w:val="20"/>
                <w:szCs w:val="20"/>
              </w:rPr>
              <w:t>VGA,</w:t>
            </w:r>
            <w:r>
              <w:rPr>
                <w:sz w:val="20"/>
                <w:szCs w:val="20"/>
              </w:rPr>
              <w:t xml:space="preserve"> HDMI or</w:t>
            </w:r>
            <w:r w:rsidRPr="00CB3BC7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isplay Port, RJ-45</w:t>
            </w:r>
            <w:r w:rsidRPr="00CB3BC7">
              <w:rPr>
                <w:sz w:val="20"/>
                <w:szCs w:val="20"/>
              </w:rPr>
              <w:t>, Memory card reader, Headphone / Microphone, Lock slot, Intel Dual Band Wireless AC(2x2) 8265, Bluetooth Version 4.1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B84260">
              <w:rPr>
                <w:sz w:val="20"/>
                <w:szCs w:val="20"/>
              </w:rPr>
              <w:t>4-cell 68W/HR Battery</w:t>
            </w:r>
            <w:r w:rsidRPr="00CB3BC7">
              <w:rPr>
                <w:sz w:val="20"/>
                <w:szCs w:val="20"/>
              </w:rPr>
              <w:t>, Energy Star 6.1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CB3BC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B3BC7">
              <w:rPr>
                <w:sz w:val="20"/>
                <w:szCs w:val="20"/>
              </w:rPr>
              <w:t>Warranty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416A53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Min. 3 Year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416A53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Laptop Docking Station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adjustable to laptop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Laptop Bag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B84260">
              <w:rPr>
                <w:sz w:val="20"/>
                <w:szCs w:val="20"/>
              </w:rPr>
              <w:t>Branded adjustable to laptop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B84260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B8426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2F63C0">
              <w:rPr>
                <w:sz w:val="20"/>
                <w:szCs w:val="20"/>
              </w:rPr>
              <w:t>Keyboard and Mouse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2F63C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2F63C0">
              <w:rPr>
                <w:sz w:val="20"/>
                <w:szCs w:val="20"/>
              </w:rPr>
              <w:t xml:space="preserve">Branded </w:t>
            </w:r>
            <w:r>
              <w:rPr>
                <w:sz w:val="20"/>
                <w:szCs w:val="20"/>
              </w:rPr>
              <w:t>Keyboard English, Standard, Mouse Standard</w:t>
            </w:r>
            <w:r w:rsidRPr="002F63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2F63C0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747D6A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LCD Antiglare Monitor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Diagonal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Min. 23.8</w:t>
            </w:r>
            <w:r w:rsidRPr="00747D6A">
              <w:rPr>
                <w:rFonts w:eastAsiaTheme="minorHAnsi"/>
                <w:sz w:val="20"/>
                <w:szCs w:val="20"/>
              </w:rPr>
              <w:t>”, Widescreen 16:9.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2F63C0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>Resolution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2F63C0">
              <w:rPr>
                <w:sz w:val="20"/>
                <w:szCs w:val="20"/>
              </w:rPr>
              <w:t xml:space="preserve">1920 x </w:t>
            </w:r>
            <w:r w:rsidRPr="00747D6A">
              <w:rPr>
                <w:sz w:val="20"/>
                <w:szCs w:val="20"/>
              </w:rPr>
              <w:t>1080 at 60 Hz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Up to 15</w:t>
            </w:r>
            <w:r w:rsidRPr="00747D6A">
              <w:rPr>
                <w:rFonts w:eastAsiaTheme="minorHAnsi"/>
                <w:sz w:val="20"/>
                <w:szCs w:val="20"/>
              </w:rPr>
              <w:t>0° Vertical/Horizontal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20459D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Connections, </w:t>
            </w:r>
            <w:r w:rsidRPr="00747D6A">
              <w:rPr>
                <w:rFonts w:eastAsiaTheme="minorHAnsi"/>
                <w:sz w:val="20"/>
                <w:szCs w:val="20"/>
              </w:rPr>
              <w:t>Stand</w:t>
            </w:r>
            <w:r>
              <w:rPr>
                <w:rFonts w:eastAsiaTheme="minorHAnsi"/>
                <w:sz w:val="20"/>
                <w:szCs w:val="20"/>
              </w:rPr>
              <w:t>, Power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23F8" w:rsidRDefault="00DB23F8" w:rsidP="00233164">
            <w:pPr>
              <w:spacing w:line="300" w:lineRule="atLeas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VGA, HDMI</w:t>
            </w:r>
            <w:r w:rsidRPr="00747D6A">
              <w:rPr>
                <w:rFonts w:eastAsiaTheme="minorHAnsi"/>
                <w:sz w:val="20"/>
                <w:szCs w:val="20"/>
              </w:rPr>
              <w:t>, Display Port, Min. 2x USB 2.0, Height-adjustable stand, pivot, tilt, swivel and built in cable-management</w:t>
            </w:r>
          </w:p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or 60 Hz ± 3Hz / 1.5 A, 18W-50W </w:t>
            </w:r>
            <w:r w:rsidRPr="00161237">
              <w:rPr>
                <w:sz w:val="20"/>
                <w:szCs w:val="20"/>
              </w:rPr>
              <w:t xml:space="preserve">54.1 kWh </w:t>
            </w:r>
            <w:r>
              <w:rPr>
                <w:sz w:val="20"/>
                <w:szCs w:val="20"/>
              </w:rPr>
              <w:t xml:space="preserve">Energy Star </w:t>
            </w:r>
            <w:r w:rsidRPr="004B20D8">
              <w:rPr>
                <w:sz w:val="20"/>
                <w:szCs w:val="20"/>
              </w:rPr>
              <w:t>Version</w:t>
            </w:r>
            <w:r>
              <w:rPr>
                <w:sz w:val="20"/>
                <w:szCs w:val="20"/>
              </w:rPr>
              <w:t xml:space="preserve"> 6.1.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747D6A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3F8" w:rsidRPr="00161237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Min. 3</w:t>
            </w:r>
            <w:r w:rsidRPr="00747D6A">
              <w:rPr>
                <w:rFonts w:eastAsiaTheme="minorHAnsi"/>
                <w:sz w:val="20"/>
                <w:szCs w:val="20"/>
              </w:rPr>
              <w:t xml:space="preserve"> Year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812DD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  <w:r w:rsidRPr="00812DD8">
              <w:rPr>
                <w:b/>
                <w:sz w:val="20"/>
                <w:szCs w:val="20"/>
              </w:rPr>
              <w:t>Portable External Hard Drive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47D6A" w:rsidRDefault="00DB23F8" w:rsidP="0023316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27A60" w:rsidRDefault="00DB23F8" w:rsidP="00233164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Capacity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56D"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27A60" w:rsidRDefault="00DB23F8" w:rsidP="00233164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Interface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proofErr w:type="spellStart"/>
            <w:r w:rsidRPr="00CE256D">
              <w:rPr>
                <w:sz w:val="20"/>
                <w:szCs w:val="20"/>
              </w:rPr>
              <w:t>SuperSpeed</w:t>
            </w:r>
            <w:proofErr w:type="spellEnd"/>
            <w:r w:rsidRPr="00CE256D">
              <w:rPr>
                <w:sz w:val="20"/>
                <w:szCs w:val="20"/>
              </w:rPr>
              <w:t xml:space="preserve"> USB 3.0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27A60" w:rsidRDefault="00DB23F8" w:rsidP="00233164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System requirements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Windows XP/Vista/7/8/8.1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27A60" w:rsidRDefault="00DB23F8" w:rsidP="00233164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Opt. Voltage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USB DC 5V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B23F8" w:rsidRPr="00747D6A" w:rsidTr="00233164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b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727A60" w:rsidRDefault="00DB23F8" w:rsidP="00233164">
            <w:pPr>
              <w:spacing w:line="300" w:lineRule="atLeast"/>
              <w:jc w:val="both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Warranty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Default="00DB23F8" w:rsidP="00233164">
            <w:pPr>
              <w:spacing w:line="300" w:lineRule="atLeast"/>
              <w:rPr>
                <w:sz w:val="20"/>
                <w:szCs w:val="20"/>
              </w:rPr>
            </w:pPr>
            <w:r w:rsidRPr="00CE256D">
              <w:rPr>
                <w:sz w:val="20"/>
                <w:szCs w:val="20"/>
              </w:rPr>
              <w:t>Min. 1 Year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3F8" w:rsidRPr="00161237" w:rsidRDefault="00DB23F8" w:rsidP="00233164">
            <w:pPr>
              <w:spacing w:line="30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23F8" w:rsidRPr="00747D6A" w:rsidRDefault="00DB23F8" w:rsidP="00DB23F8">
      <w:pPr>
        <w:spacing w:line="300" w:lineRule="atLeast"/>
        <w:rPr>
          <w:sz w:val="20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lastRenderedPageBreak/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82369F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</w:t>
      </w:r>
      <w:r w:rsidR="0082369F" w:rsidRPr="003B4F42">
        <w:rPr>
          <w:rFonts w:ascii="Sylfaen" w:hAnsi="Sylfaen" w:cs="Sylfaen"/>
          <w:szCs w:val="22"/>
          <w:lang w:val="ka-GE"/>
        </w:rPr>
        <w:t>პროდუქციაზე</w:t>
      </w:r>
      <w:r w:rsidRPr="003B4F42">
        <w:rPr>
          <w:rFonts w:ascii="Sylfaen" w:hAnsi="Sylfaen" w:cs="Sylfaen"/>
          <w:szCs w:val="22"/>
          <w:lang w:val="ka-GE"/>
        </w:rPr>
        <w:t xml:space="preserve">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 w:rsidR="003B4F42"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 w:rsidR="00937D97">
        <w:rPr>
          <w:rFonts w:ascii="Sylfaen" w:hAnsi="Sylfaen"/>
          <w:bCs/>
          <w:lang w:val="en-US"/>
        </w:rPr>
        <w:t xml:space="preserve">, </w:t>
      </w:r>
      <w:r w:rsidR="00937D97">
        <w:rPr>
          <w:rFonts w:ascii="Sylfaen" w:hAnsi="Sylfaen"/>
          <w:bCs/>
          <w:lang w:val="ka-GE"/>
        </w:rPr>
        <w:t>რაც მოთხოვნილი იქნება შეკვეთის გაფორმებისთვის</w:t>
      </w:r>
      <w:r w:rsidR="003B4F42"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/>
          <w:lang w:val="en-US"/>
        </w:rPr>
        <w:t xml:space="preserve"> </w:t>
      </w:r>
    </w:p>
    <w:p w:rsidR="00A20C1C" w:rsidRPr="0082369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Default="003B4F42" w:rsidP="00295842">
      <w:pPr>
        <w:jc w:val="both"/>
        <w:rPr>
          <w:rFonts w:ascii="Sylfaen" w:hAnsi="Sylfaen" w:cs="Sylfaen"/>
          <w:szCs w:val="22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3B4F42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DB23F8">
        <w:rPr>
          <w:rFonts w:ascii="Sylfaen" w:hAnsi="Sylfaen" w:cs="Sylfaen"/>
          <w:szCs w:val="22"/>
          <w:lang w:val="ka-GE"/>
        </w:rPr>
        <w:t>სასურველი ვადა</w:t>
      </w:r>
      <w:r w:rsidRPr="00DB23F8">
        <w:rPr>
          <w:rFonts w:ascii="Sylfaen" w:hAnsi="Sylfaen" w:cs="Sylfaen"/>
          <w:szCs w:val="22"/>
          <w:lang w:val="ka-GE"/>
        </w:rPr>
        <w:t xml:space="preserve"> </w:t>
      </w:r>
      <w:r w:rsidR="00DB23F8" w:rsidRPr="00DB23F8">
        <w:rPr>
          <w:rFonts w:ascii="Sylfaen" w:hAnsi="Sylfaen" w:cs="Sylfaen"/>
          <w:szCs w:val="22"/>
          <w:lang w:val="ka-GE"/>
        </w:rPr>
        <w:t>4 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გულუას ქ. 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DB23F8">
        <w:rPr>
          <w:rFonts w:ascii="Sylfaen" w:hAnsi="Sylfaen" w:cs="Sylfaen"/>
          <w:szCs w:val="22"/>
          <w:lang w:val="ka-GE"/>
        </w:rPr>
        <w:t xml:space="preserve">საქონლის </w:t>
      </w:r>
      <w:r w:rsidRPr="00DB23F8">
        <w:rPr>
          <w:rFonts w:ascii="Sylfaen" w:hAnsi="Sylfaen" w:cs="Sylfaen"/>
          <w:szCs w:val="22"/>
          <w:lang w:val="ka-GE"/>
        </w:rPr>
        <w:t>მიწოდ</w:t>
      </w:r>
      <w:bookmarkStart w:id="7" w:name="_GoBack"/>
      <w:bookmarkEnd w:id="7"/>
      <w:r w:rsidRPr="00DB23F8">
        <w:rPr>
          <w:rFonts w:ascii="Sylfaen" w:hAnsi="Sylfaen" w:cs="Sylfaen"/>
          <w:szCs w:val="22"/>
          <w:lang w:val="ka-GE"/>
        </w:rPr>
        <w:t>ებიდან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37" w:rsidRDefault="00AD3737">
      <w:r>
        <w:separator/>
      </w:r>
    </w:p>
  </w:endnote>
  <w:endnote w:type="continuationSeparator" w:id="0">
    <w:p w:rsidR="00AD3737" w:rsidRDefault="00AD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Default="00EC43E6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37" w:rsidRDefault="00AD3737">
      <w:r>
        <w:separator/>
      </w:r>
    </w:p>
  </w:footnote>
  <w:footnote w:type="continuationSeparator" w:id="0">
    <w:p w:rsidR="00AD3737" w:rsidRDefault="00AD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E6" w:rsidRPr="000B6EB4" w:rsidRDefault="00EC43E6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C43E6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C43E6" w:rsidRDefault="00EC43E6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43E6" w:rsidRPr="007D13A7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EC43E6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EC43E6" w:rsidRPr="009045AE" w:rsidRDefault="00EC43E6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EC43E6" w:rsidRPr="007D13A7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EC43E6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>
                            <w:rPr>
                              <w:sz w:val="14"/>
                              <w:lang w:val="en-US"/>
                            </w:rPr>
                            <w:t>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EC43E6" w:rsidRPr="009045AE" w:rsidRDefault="00EC43E6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C43E6">
      <w:trPr>
        <w:gridAfter w:val="2"/>
        <w:wAfter w:w="5386" w:type="dxa"/>
      </w:trPr>
      <w:tc>
        <w:tcPr>
          <w:tcW w:w="426" w:type="dxa"/>
        </w:tcPr>
        <w:p w:rsidR="00EC43E6" w:rsidRDefault="00EC43E6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C43E6" w:rsidRDefault="00EC43E6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C43E6" w:rsidRDefault="00EC43E6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65E9"/>
    <w:rsid w:val="00612151"/>
    <w:rsid w:val="006151C2"/>
    <w:rsid w:val="00615BC2"/>
    <w:rsid w:val="00620DB2"/>
    <w:rsid w:val="00621BF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5419C"/>
    <w:rsid w:val="00761151"/>
    <w:rsid w:val="00761C79"/>
    <w:rsid w:val="00762D02"/>
    <w:rsid w:val="00771EFB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7572"/>
    <w:rsid w:val="00967715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5C1E"/>
    <w:rsid w:val="00A20729"/>
    <w:rsid w:val="00A20C1C"/>
    <w:rsid w:val="00A253A8"/>
    <w:rsid w:val="00A328AF"/>
    <w:rsid w:val="00A34D78"/>
    <w:rsid w:val="00A35F37"/>
    <w:rsid w:val="00A40DEE"/>
    <w:rsid w:val="00A50859"/>
    <w:rsid w:val="00A60252"/>
    <w:rsid w:val="00A629FC"/>
    <w:rsid w:val="00A63BDB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A33DE"/>
    <w:rsid w:val="00BC7773"/>
    <w:rsid w:val="00BD71F3"/>
    <w:rsid w:val="00BE53FE"/>
    <w:rsid w:val="00BF28BA"/>
    <w:rsid w:val="00C101A2"/>
    <w:rsid w:val="00C12AEC"/>
    <w:rsid w:val="00C305FB"/>
    <w:rsid w:val="00C32754"/>
    <w:rsid w:val="00C35883"/>
    <w:rsid w:val="00C427AE"/>
    <w:rsid w:val="00C45DC7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B2274"/>
    <w:rsid w:val="00CC2B8E"/>
    <w:rsid w:val="00CD654C"/>
    <w:rsid w:val="00CE000D"/>
    <w:rsid w:val="00CF286D"/>
    <w:rsid w:val="00CF7A9C"/>
    <w:rsid w:val="00D04DD3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F193F"/>
    <w:rsid w:val="00EF7383"/>
    <w:rsid w:val="00EF772F"/>
    <w:rsid w:val="00F00CAC"/>
    <w:rsid w:val="00F0260C"/>
    <w:rsid w:val="00F058CB"/>
    <w:rsid w:val="00F27330"/>
    <w:rsid w:val="00F32961"/>
    <w:rsid w:val="00F32ACA"/>
    <w:rsid w:val="00F35413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.schaefer@giz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8E8E-05A3-4081-B4BE-983AE6B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5</Pages>
  <Words>888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2</cp:revision>
  <cp:lastPrinted>2017-01-13T08:47:00Z</cp:lastPrinted>
  <dcterms:created xsi:type="dcterms:W3CDTF">2017-07-12T08:28:00Z</dcterms:created>
  <dcterms:modified xsi:type="dcterms:W3CDTF">2017-07-12T08:28:00Z</dcterms:modified>
</cp:coreProperties>
</file>